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1149F" w14:textId="77777777" w:rsidR="007608AC" w:rsidRPr="007608AC" w:rsidRDefault="007608AC" w:rsidP="007608AC">
      <w:pPr>
        <w:shd w:val="clear" w:color="auto" w:fill="FFFFFF"/>
        <w:spacing w:line="810" w:lineRule="atLeast"/>
        <w:jc w:val="center"/>
        <w:textAlignment w:val="top"/>
        <w:outlineLvl w:val="0"/>
        <w:rPr>
          <w:rFonts w:ascii="Arial" w:eastAsia="Times New Roman" w:hAnsi="Arial" w:cs="Arial"/>
          <w:caps/>
          <w:color w:val="A69253"/>
          <w:kern w:val="36"/>
          <w:sz w:val="45"/>
          <w:szCs w:val="45"/>
          <w:lang w:val="ru-RU" w:eastAsia="en-GB"/>
        </w:rPr>
      </w:pPr>
      <w:r w:rsidRPr="007608AC">
        <w:rPr>
          <w:rFonts w:ascii="Arial" w:eastAsia="Times New Roman" w:hAnsi="Arial" w:cs="Arial"/>
          <w:b/>
          <w:bCs/>
          <w:caps/>
          <w:color w:val="A69253"/>
          <w:kern w:val="36"/>
          <w:sz w:val="45"/>
          <w:szCs w:val="45"/>
          <w:lang w:val="ru-RU" w:eastAsia="en-GB"/>
        </w:rPr>
        <w:t>ВАКАНСИИ</w:t>
      </w:r>
    </w:p>
    <w:p w14:paraId="6CA0CEE8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en-GB"/>
        </w:rPr>
        <w:t>Причины получить работу именно у нас:</w:t>
      </w:r>
    </w:p>
    <w:p w14:paraId="702E8E7E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Современный Центр красоты и здоровья с интересными и амбициозными задачами, с понятной целью и ценностями - с любовью делать людей еще красивее и счастливее.</w:t>
      </w:r>
    </w:p>
    <w:p w14:paraId="451D6D7C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Для наших сотрудников мы предлагаем:</w:t>
      </w:r>
    </w:p>
    <w:p w14:paraId="14FE15AD" w14:textId="77777777" w:rsidR="007608AC" w:rsidRPr="007608AC" w:rsidRDefault="007608AC" w:rsidP="007608AC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применение самых современных технологий и оборудования в индустрии красоты,</w:t>
      </w:r>
    </w:p>
    <w:p w14:paraId="72924957" w14:textId="77777777" w:rsidR="007608AC" w:rsidRPr="007608AC" w:rsidRDefault="007608AC" w:rsidP="007608AC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поощрение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инициативы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,</w:t>
      </w:r>
    </w:p>
    <w:p w14:paraId="711470FC" w14:textId="77777777" w:rsidR="007608AC" w:rsidRPr="007608AC" w:rsidRDefault="007608AC" w:rsidP="007608AC">
      <w:pPr>
        <w:numPr>
          <w:ilvl w:val="0"/>
          <w:numId w:val="1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перспективы профессионального развития и личностного роста.</w:t>
      </w:r>
    </w:p>
    <w:p w14:paraId="383F606B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bookmarkStart w:id="0" w:name="_Hlk530144555"/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Условия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:</w:t>
      </w:r>
    </w:p>
    <w:p w14:paraId="7262BFDC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Работа в Москве в новом, комфортном, красивом помещении на Ленинском проспекте;</w:t>
      </w:r>
    </w:p>
    <w:p w14:paraId="76CAD6EB" w14:textId="4ABDC2FF" w:rsid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Конкурентоспособная заработная плата;</w:t>
      </w:r>
    </w:p>
    <w:p w14:paraId="516756B4" w14:textId="23D328A4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Своевременная оплата труда – оклад + мотивационная часть обсуждается по итогам собеседования;</w:t>
      </w:r>
    </w:p>
    <w:p w14:paraId="047613EE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Особые условия обслуживания в Центре красоты и здоровья, в том числе для членов семьи;</w:t>
      </w:r>
    </w:p>
    <w:p w14:paraId="40E75173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Соблюдение ТК РФ (отпуск, больничный);</w:t>
      </w:r>
    </w:p>
    <w:p w14:paraId="052C8744" w14:textId="20AD55CE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Возможность развития профессиональных качеств.</w:t>
      </w:r>
    </w:p>
    <w:bookmarkEnd w:id="0"/>
    <w:p w14:paraId="184DF10E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Также ожидаем, что у соискателя должны быть следующие характеристики:</w:t>
      </w:r>
    </w:p>
    <w:p w14:paraId="01256627" w14:textId="77777777" w:rsidR="007608AC" w:rsidRPr="007608AC" w:rsidRDefault="007608AC" w:rsidP="007608AC">
      <w:pPr>
        <w:numPr>
          <w:ilvl w:val="0"/>
          <w:numId w:val="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Высокий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уровень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коммуникации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12CCA543" w14:textId="77777777" w:rsidR="007608AC" w:rsidRPr="007608AC" w:rsidRDefault="007608AC" w:rsidP="007608AC">
      <w:pPr>
        <w:numPr>
          <w:ilvl w:val="0"/>
          <w:numId w:val="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Высокий уровень ответственности, ориентированность на результат;</w:t>
      </w:r>
    </w:p>
    <w:p w14:paraId="45A528FB" w14:textId="3DFD4ADB" w:rsidR="007608AC" w:rsidRPr="007608AC" w:rsidRDefault="007608AC" w:rsidP="007608AC">
      <w:pPr>
        <w:numPr>
          <w:ilvl w:val="0"/>
          <w:numId w:val="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Г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рамотная письменная и устная речь;</w:t>
      </w:r>
    </w:p>
    <w:p w14:paraId="6C21EF5C" w14:textId="77777777" w:rsidR="007608AC" w:rsidRPr="007608AC" w:rsidRDefault="007608AC" w:rsidP="007608AC">
      <w:pPr>
        <w:numPr>
          <w:ilvl w:val="0"/>
          <w:numId w:val="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Доброжелательность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6CE895E1" w14:textId="77777777" w:rsidR="007608AC" w:rsidRPr="007608AC" w:rsidRDefault="007608AC" w:rsidP="007608AC">
      <w:pPr>
        <w:numPr>
          <w:ilvl w:val="0"/>
          <w:numId w:val="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Умение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работать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в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команде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4ABB4C49" w14:textId="77777777" w:rsidR="007608AC" w:rsidRPr="007608AC" w:rsidRDefault="007608AC" w:rsidP="007608AC">
      <w:pPr>
        <w:numPr>
          <w:ilvl w:val="0"/>
          <w:numId w:val="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Позитивный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настрой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18FDBC92" w14:textId="77777777" w:rsidR="007608AC" w:rsidRDefault="007608AC" w:rsidP="007608A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</w:p>
    <w:p w14:paraId="0E6A623E" w14:textId="6D0877F3" w:rsidR="007608AC" w:rsidRPr="007608AC" w:rsidRDefault="007608AC" w:rsidP="007608A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Если Вы готовы присоединиться к нашей команде, присылайте свое резюме на электронный адрес: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hyperlink r:id="rId5" w:history="1">
        <w:r w:rsidRPr="007608AC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en-GB"/>
          </w:rPr>
          <w:t>bp</w:t>
        </w:r>
        <w:r w:rsidRPr="007608AC">
          <w:rPr>
            <w:rFonts w:ascii="Arial" w:eastAsia="Times New Roman" w:hAnsi="Arial" w:cs="Arial"/>
            <w:color w:val="337AB7"/>
            <w:sz w:val="23"/>
            <w:szCs w:val="23"/>
            <w:u w:val="single"/>
            <w:lang w:val="ru-RU" w:eastAsia="en-GB"/>
          </w:rPr>
          <w:t>6675000@</w:t>
        </w:r>
        <w:proofErr w:type="spellStart"/>
        <w:r w:rsidRPr="007608AC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en-GB"/>
          </w:rPr>
          <w:t>gmail</w:t>
        </w:r>
        <w:proofErr w:type="spellEnd"/>
        <w:r w:rsidRPr="007608AC">
          <w:rPr>
            <w:rFonts w:ascii="Arial" w:eastAsia="Times New Roman" w:hAnsi="Arial" w:cs="Arial"/>
            <w:color w:val="337AB7"/>
            <w:sz w:val="23"/>
            <w:szCs w:val="23"/>
            <w:u w:val="single"/>
            <w:lang w:val="ru-RU" w:eastAsia="en-GB"/>
          </w:rPr>
          <w:t>.</w:t>
        </w:r>
        <w:r w:rsidRPr="007608AC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en-GB"/>
          </w:rPr>
          <w:t>com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</w:t>
      </w:r>
    </w:p>
    <w:p w14:paraId="22479035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Будем рады сотрудничеству с грамотными специалистами!</w:t>
      </w:r>
    </w:p>
    <w:p w14:paraId="2E741720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</w:p>
    <w:p w14:paraId="36A7E03F" w14:textId="77777777" w:rsidR="007608AC" w:rsidRPr="007608AC" w:rsidRDefault="007608AC" w:rsidP="007608AC">
      <w:pPr>
        <w:shd w:val="clear" w:color="auto" w:fill="FFFFFF"/>
        <w:spacing w:before="270" w:after="135" w:line="945" w:lineRule="atLeast"/>
        <w:jc w:val="center"/>
        <w:textAlignment w:val="top"/>
        <w:outlineLvl w:val="4"/>
        <w:rPr>
          <w:rFonts w:ascii="inherit" w:eastAsia="Times New Roman" w:hAnsi="inherit" w:cs="Arial"/>
          <w:color w:val="333333"/>
          <w:sz w:val="54"/>
          <w:szCs w:val="54"/>
          <w:lang w:val="ru-RU" w:eastAsia="en-GB"/>
        </w:rPr>
      </w:pPr>
      <w:r w:rsidRPr="007608AC">
        <w:rPr>
          <w:rFonts w:ascii="inherit" w:eastAsia="Times New Roman" w:hAnsi="inherit" w:cs="Arial"/>
          <w:color w:val="333333"/>
          <w:sz w:val="54"/>
          <w:szCs w:val="54"/>
          <w:lang w:val="ru-RU" w:eastAsia="en-GB"/>
        </w:rPr>
        <w:t>Массажист - специалист по уходу за телом</w:t>
      </w:r>
    </w:p>
    <w:p w14:paraId="61529E83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Требования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</w:t>
      </w:r>
    </w:p>
    <w:p w14:paraId="3997E853" w14:textId="77777777" w:rsidR="007608AC" w:rsidRPr="007608AC" w:rsidRDefault="007608AC" w:rsidP="007608AC">
      <w:pPr>
        <w:numPr>
          <w:ilvl w:val="0"/>
          <w:numId w:val="4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среднее медицинское образование и профессиональная подготовка по специальности «Медицинский массаж»;</w:t>
      </w:r>
    </w:p>
    <w:p w14:paraId="13B87EBD" w14:textId="77777777" w:rsidR="007608AC" w:rsidRPr="007608AC" w:rsidRDefault="007608AC" w:rsidP="007608AC">
      <w:pPr>
        <w:numPr>
          <w:ilvl w:val="0"/>
          <w:numId w:val="4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действующий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сертификат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специалиста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27E2D02F" w14:textId="77777777" w:rsidR="007608AC" w:rsidRPr="007608AC" w:rsidRDefault="007608AC" w:rsidP="007608AC">
      <w:pPr>
        <w:numPr>
          <w:ilvl w:val="0"/>
          <w:numId w:val="4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lastRenderedPageBreak/>
        <w:t>личная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медицинская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книжка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43596567" w14:textId="77777777" w:rsidR="007608AC" w:rsidRPr="007608AC" w:rsidRDefault="007608AC" w:rsidP="007608AC">
      <w:pPr>
        <w:numPr>
          <w:ilvl w:val="0"/>
          <w:numId w:val="4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опыт работы в эстетической медицине;</w:t>
      </w:r>
    </w:p>
    <w:p w14:paraId="64087B3B" w14:textId="77777777" w:rsidR="007608AC" w:rsidRPr="007608AC" w:rsidRDefault="007608AC" w:rsidP="007608AC">
      <w:pPr>
        <w:numPr>
          <w:ilvl w:val="0"/>
          <w:numId w:val="4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доброжелательность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клиентоориентированность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терпеливость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выносливость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346C7A33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Обязанности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</w:t>
      </w:r>
    </w:p>
    <w:p w14:paraId="4098C25B" w14:textId="77777777" w:rsidR="007608AC" w:rsidRPr="007608AC" w:rsidRDefault="007608AC" w:rsidP="007608AC">
      <w:pPr>
        <w:numPr>
          <w:ilvl w:val="0"/>
          <w:numId w:val="5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проведение медицинского массажа (классического,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лимфодренажного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и др.) и эстетических процедур (уходы за телом, обертывания, знание аппаратных методик приветствуется, проводится обучение);</w:t>
      </w:r>
    </w:p>
    <w:p w14:paraId="3F64F001" w14:textId="77777777" w:rsidR="007608AC" w:rsidRPr="007608AC" w:rsidRDefault="007608AC" w:rsidP="007608AC">
      <w:pPr>
        <w:numPr>
          <w:ilvl w:val="0"/>
          <w:numId w:val="5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индивидуальный подбор соответствующей техники массажа;</w:t>
      </w:r>
    </w:p>
    <w:p w14:paraId="1E583320" w14:textId="77777777" w:rsidR="007608AC" w:rsidRPr="007608AC" w:rsidRDefault="007608AC" w:rsidP="007608AC">
      <w:pPr>
        <w:numPr>
          <w:ilvl w:val="0"/>
          <w:numId w:val="5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соблюдение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санэпидрежима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38AE2785" w14:textId="77777777" w:rsidR="007608AC" w:rsidRPr="007608AC" w:rsidRDefault="007608AC" w:rsidP="007608AC">
      <w:pPr>
        <w:shd w:val="clear" w:color="auto" w:fill="FFFFFF"/>
        <w:spacing w:before="270" w:after="135" w:line="945" w:lineRule="atLeast"/>
        <w:jc w:val="center"/>
        <w:textAlignment w:val="top"/>
        <w:outlineLvl w:val="4"/>
        <w:rPr>
          <w:rFonts w:ascii="inherit" w:eastAsia="Times New Roman" w:hAnsi="inherit" w:cs="Arial"/>
          <w:color w:val="333333"/>
          <w:sz w:val="54"/>
          <w:szCs w:val="54"/>
          <w:lang w:eastAsia="en-GB"/>
        </w:rPr>
      </w:pPr>
      <w:proofErr w:type="spellStart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Врач-дерматокосметолог</w:t>
      </w:r>
      <w:proofErr w:type="spellEnd"/>
    </w:p>
    <w:p w14:paraId="0C2EEB71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Требования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 </w:t>
      </w:r>
    </w:p>
    <w:p w14:paraId="7F0B0485" w14:textId="0B0FADB2" w:rsidR="007608AC" w:rsidRPr="007608AC" w:rsidRDefault="007608AC" w:rsidP="007608AC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высшее медицинское образование, специализация по дерматовенерологии;</w:t>
      </w:r>
    </w:p>
    <w:p w14:paraId="64B9648A" w14:textId="77777777" w:rsidR="007608AC" w:rsidRPr="007608AC" w:rsidRDefault="007608AC" w:rsidP="007608AC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профессиональная переподготовка по специальности «Косметология»;</w:t>
      </w:r>
    </w:p>
    <w:p w14:paraId="3752F6A6" w14:textId="77777777" w:rsidR="007608AC" w:rsidRPr="007608AC" w:rsidRDefault="007608AC" w:rsidP="007608AC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действующий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сертификат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специалиста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04CD0318" w14:textId="77777777" w:rsidR="007608AC" w:rsidRPr="007608AC" w:rsidRDefault="007608AC" w:rsidP="007608AC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личная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медицинская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книжка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47FC5974" w14:textId="5F6CCB0F" w:rsidR="007608AC" w:rsidRPr="007608AC" w:rsidRDefault="007608AC" w:rsidP="007608AC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сертификаты и дипломы, подтверждающие владение инъекционными методиками;</w:t>
      </w:r>
    </w:p>
    <w:p w14:paraId="2CC69359" w14:textId="6BB6F2A9" w:rsidR="007608AC" w:rsidRDefault="007608AC" w:rsidP="007608AC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уверенный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пользователь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ПК;</w:t>
      </w:r>
    </w:p>
    <w:p w14:paraId="64883308" w14:textId="314DD6A5" w:rsidR="007608AC" w:rsidRPr="007608AC" w:rsidRDefault="007608AC" w:rsidP="007608AC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опыт работы в области аппаратной, терапевтической косметологии;</w:t>
      </w:r>
    </w:p>
    <w:p w14:paraId="590F8137" w14:textId="77777777" w:rsidR="007608AC" w:rsidRPr="007608AC" w:rsidRDefault="007608AC" w:rsidP="007608AC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доброжелательность, клиентоориентированность, стремление к профессиональному развитию и обучению.</w:t>
      </w:r>
    </w:p>
    <w:p w14:paraId="42DD0A8D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Обязанности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</w:t>
      </w:r>
    </w:p>
    <w:p w14:paraId="34EA8875" w14:textId="77777777" w:rsidR="007608AC" w:rsidRPr="007608AC" w:rsidRDefault="007608AC" w:rsidP="007608AC">
      <w:pPr>
        <w:numPr>
          <w:ilvl w:val="0"/>
          <w:numId w:val="7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первичный консультативный прием пациентов по услугам Центра,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</w:p>
    <w:p w14:paraId="2481C40D" w14:textId="77777777" w:rsidR="007608AC" w:rsidRPr="007608AC" w:rsidRDefault="007608AC" w:rsidP="007608AC">
      <w:pPr>
        <w:numPr>
          <w:ilvl w:val="0"/>
          <w:numId w:val="7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выполнение процедур эстетической медицины и терапевтической косметологии: уходы, пилинги, контурная пластика,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биоревитализация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, мезотерапия,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ботулинотерапия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плазмолифтинг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,</w:t>
      </w:r>
    </w:p>
    <w:p w14:paraId="214AEE82" w14:textId="77777777" w:rsidR="007608AC" w:rsidRPr="007608AC" w:rsidRDefault="007608AC" w:rsidP="007608AC">
      <w:pPr>
        <w:numPr>
          <w:ilvl w:val="0"/>
          <w:numId w:val="7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аппаратная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косметология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, 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лазерная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косметология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52ACA527" w14:textId="77777777" w:rsidR="007608AC" w:rsidRPr="007608AC" w:rsidRDefault="007608AC" w:rsidP="007608AC">
      <w:pPr>
        <w:numPr>
          <w:ilvl w:val="0"/>
          <w:numId w:val="7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консультирование пациентов по вопросам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anti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-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age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терапии,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трихологии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;</w:t>
      </w:r>
    </w:p>
    <w:p w14:paraId="44489E49" w14:textId="77777777" w:rsidR="007608AC" w:rsidRPr="007608AC" w:rsidRDefault="007608AC" w:rsidP="007608AC">
      <w:pPr>
        <w:numPr>
          <w:ilvl w:val="0"/>
          <w:numId w:val="7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консультирование пациентов по препаратам и средствам домашнего ухода, представленным в Центре;</w:t>
      </w:r>
    </w:p>
    <w:p w14:paraId="1F0B609E" w14:textId="77777777" w:rsidR="007608AC" w:rsidRDefault="007608AC" w:rsidP="007608AC">
      <w:pPr>
        <w:numPr>
          <w:ilvl w:val="0"/>
          <w:numId w:val="7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ведение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медицинской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документации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46F19AD4" w14:textId="77777777" w:rsidR="007608AC" w:rsidRDefault="007608AC" w:rsidP="007608A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13DB133F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Условия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:</w:t>
      </w:r>
    </w:p>
    <w:p w14:paraId="567E25F6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Работа в Москве в ново</w:t>
      </w:r>
      <w:bookmarkStart w:id="1" w:name="_GoBack"/>
      <w:bookmarkEnd w:id="1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м, комфортном, красивом помещении на Ленинском проспекте;</w:t>
      </w:r>
    </w:p>
    <w:p w14:paraId="4083328C" w14:textId="77777777" w:rsid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Конкурентоспособная заработная плата;</w:t>
      </w:r>
    </w:p>
    <w:p w14:paraId="0436F915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Своевременная оплата труда – оклад + мотивационная часть обсуждается по итогам собеседования;</w:t>
      </w:r>
    </w:p>
    <w:p w14:paraId="4BFE5466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Особые условия обслуживания в Центре красоты и здоровья, в том числе для членов семьи;</w:t>
      </w:r>
    </w:p>
    <w:p w14:paraId="76F8A89D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Соблюдение ТК РФ (отпуск, больничный);</w:t>
      </w:r>
    </w:p>
    <w:p w14:paraId="3C698DE4" w14:textId="3D074B43" w:rsidR="007608AC" w:rsidRPr="000C21D1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Возможность развития профессиональных качеств.</w:t>
      </w:r>
    </w:p>
    <w:p w14:paraId="17810DFA" w14:textId="7B4789C4" w:rsidR="000C21D1" w:rsidRPr="007608AC" w:rsidRDefault="000C21D1" w:rsidP="000C21D1">
      <w:pPr>
        <w:shd w:val="clear" w:color="auto" w:fill="FFFFFF"/>
        <w:spacing w:before="270" w:after="135" w:line="945" w:lineRule="atLeast"/>
        <w:jc w:val="center"/>
        <w:textAlignment w:val="top"/>
        <w:outlineLvl w:val="4"/>
        <w:rPr>
          <w:rFonts w:ascii="inherit" w:eastAsia="Times New Roman" w:hAnsi="inherit" w:cs="Arial"/>
          <w:color w:val="333333"/>
          <w:sz w:val="54"/>
          <w:szCs w:val="54"/>
          <w:lang w:val="ru-RU" w:eastAsia="en-GB"/>
        </w:rPr>
      </w:pPr>
      <w:proofErr w:type="spellStart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lastRenderedPageBreak/>
        <w:t>Врач</w:t>
      </w:r>
      <w:proofErr w:type="spellEnd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-</w:t>
      </w:r>
      <w:r>
        <w:rPr>
          <w:rFonts w:ascii="inherit" w:eastAsia="Times New Roman" w:hAnsi="inherit" w:cs="Arial"/>
          <w:color w:val="333333"/>
          <w:sz w:val="54"/>
          <w:szCs w:val="54"/>
          <w:lang w:val="ru-RU" w:eastAsia="en-GB"/>
        </w:rPr>
        <w:t>физиотерапевт</w:t>
      </w:r>
    </w:p>
    <w:p w14:paraId="4D01E58B" w14:textId="77777777" w:rsidR="000C21D1" w:rsidRPr="007608AC" w:rsidRDefault="000C21D1" w:rsidP="000C21D1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Требования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 </w:t>
      </w:r>
    </w:p>
    <w:p w14:paraId="5CCFE866" w14:textId="13161C1F" w:rsidR="000C21D1" w:rsidRPr="007608AC" w:rsidRDefault="000C21D1" w:rsidP="000C21D1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высшее медицинское образование;</w:t>
      </w:r>
    </w:p>
    <w:p w14:paraId="1B5F722C" w14:textId="77777777" w:rsidR="000C21D1" w:rsidRPr="007608AC" w:rsidRDefault="000C21D1" w:rsidP="000C21D1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действующий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сертификат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специалиста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37ABB0D1" w14:textId="77777777" w:rsidR="000C21D1" w:rsidRPr="007608AC" w:rsidRDefault="000C21D1" w:rsidP="000C21D1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личная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медицинская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книжка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4C9A7F4D" w14:textId="77777777" w:rsidR="000C21D1" w:rsidRDefault="000C21D1" w:rsidP="000C21D1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уверенный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пользователь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ПК;</w:t>
      </w:r>
    </w:p>
    <w:p w14:paraId="5E128A55" w14:textId="20C9B815" w:rsidR="000C21D1" w:rsidRPr="007608AC" w:rsidRDefault="000C21D1" w:rsidP="000C21D1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опыт работы в области аппаратной косметологии;</w:t>
      </w:r>
    </w:p>
    <w:p w14:paraId="0851C529" w14:textId="15112096" w:rsidR="000C21D1" w:rsidRPr="007608AC" w:rsidRDefault="000C21D1" w:rsidP="000C21D1">
      <w:pPr>
        <w:numPr>
          <w:ilvl w:val="0"/>
          <w:numId w:val="6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доброжелательность, клиентоориентированность.</w:t>
      </w:r>
    </w:p>
    <w:p w14:paraId="76215D6F" w14:textId="77777777" w:rsidR="000C21D1" w:rsidRPr="007608AC" w:rsidRDefault="000C21D1" w:rsidP="000C21D1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Условия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:</w:t>
      </w:r>
    </w:p>
    <w:p w14:paraId="790A6D52" w14:textId="77777777" w:rsidR="000C21D1" w:rsidRPr="007608AC" w:rsidRDefault="000C21D1" w:rsidP="000C21D1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Работа в Москве в новом, комфортном, красивом помещении на Ленинском проспекте;</w:t>
      </w:r>
    </w:p>
    <w:p w14:paraId="2010E8B0" w14:textId="77777777" w:rsidR="000C21D1" w:rsidRDefault="000C21D1" w:rsidP="000C21D1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Конкурентоспособная заработная плата;</w:t>
      </w:r>
    </w:p>
    <w:p w14:paraId="43BB7231" w14:textId="77777777" w:rsidR="000C21D1" w:rsidRPr="007608AC" w:rsidRDefault="000C21D1" w:rsidP="000C21D1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Своевременная оплата труда – оклад + мотивационная часть обсуждается по итогам собеседования;</w:t>
      </w:r>
    </w:p>
    <w:p w14:paraId="09189BDE" w14:textId="77777777" w:rsidR="000C21D1" w:rsidRPr="007608AC" w:rsidRDefault="000C21D1" w:rsidP="000C21D1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Особые условия обслуживания в Центре красоты и здоровья, в том числе для членов семьи;</w:t>
      </w:r>
    </w:p>
    <w:p w14:paraId="102053DD" w14:textId="77777777" w:rsidR="000C21D1" w:rsidRPr="007608AC" w:rsidRDefault="000C21D1" w:rsidP="000C21D1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Соблюдение ТК РФ (отпуск, больничный);</w:t>
      </w:r>
    </w:p>
    <w:p w14:paraId="0FD0EF0A" w14:textId="4D1BCDE4" w:rsidR="007608AC" w:rsidRPr="000C21D1" w:rsidRDefault="000C21D1" w:rsidP="0058577E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0C21D1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Возможность развития профессиональных качеств.</w:t>
      </w:r>
    </w:p>
    <w:p w14:paraId="5D6F0954" w14:textId="77777777" w:rsidR="007608AC" w:rsidRPr="007608AC" w:rsidRDefault="007608AC" w:rsidP="007608AC">
      <w:pPr>
        <w:shd w:val="clear" w:color="auto" w:fill="FFFFFF"/>
        <w:spacing w:before="270" w:after="135" w:line="945" w:lineRule="atLeast"/>
        <w:jc w:val="center"/>
        <w:textAlignment w:val="top"/>
        <w:outlineLvl w:val="4"/>
        <w:rPr>
          <w:rFonts w:ascii="inherit" w:eastAsia="Times New Roman" w:hAnsi="inherit" w:cs="Arial"/>
          <w:color w:val="333333"/>
          <w:sz w:val="54"/>
          <w:szCs w:val="54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 w:rsidRPr="007608AC">
        <w:rPr>
          <w:rFonts w:ascii="inherit" w:eastAsia="Times New Roman" w:hAnsi="inherit" w:cs="Arial"/>
          <w:color w:val="333333"/>
          <w:sz w:val="54"/>
          <w:szCs w:val="54"/>
          <w:lang w:val="ru-RU" w:eastAsia="en-GB"/>
        </w:rPr>
        <w:t>Врач-Эндокринолог/</w:t>
      </w:r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Anti</w:t>
      </w:r>
      <w:r w:rsidRPr="007608AC">
        <w:rPr>
          <w:rFonts w:ascii="inherit" w:eastAsia="Times New Roman" w:hAnsi="inherit" w:cs="Arial"/>
          <w:color w:val="333333"/>
          <w:sz w:val="54"/>
          <w:szCs w:val="54"/>
          <w:lang w:val="ru-RU" w:eastAsia="en-GB"/>
        </w:rPr>
        <w:t>-</w:t>
      </w:r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age</w:t>
      </w:r>
      <w:r w:rsidRPr="007608AC">
        <w:rPr>
          <w:rFonts w:ascii="inherit" w:eastAsia="Times New Roman" w:hAnsi="inherit" w:cs="Arial"/>
          <w:color w:val="333333"/>
          <w:sz w:val="54"/>
          <w:szCs w:val="54"/>
          <w:lang w:val="ru-RU" w:eastAsia="en-GB"/>
        </w:rPr>
        <w:t xml:space="preserve"> терапевт</w:t>
      </w:r>
    </w:p>
    <w:p w14:paraId="07C5CC49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en-GB"/>
        </w:rPr>
        <w:t>Требования:</w:t>
      </w:r>
    </w:p>
    <w:p w14:paraId="4A3ACE28" w14:textId="77777777" w:rsidR="007608AC" w:rsidRPr="007608AC" w:rsidRDefault="007608AC" w:rsidP="007608AC">
      <w:pPr>
        <w:numPr>
          <w:ilvl w:val="0"/>
          <w:numId w:val="1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высшее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медицинское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образование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4D03B2DE" w14:textId="77777777" w:rsidR="007608AC" w:rsidRPr="007608AC" w:rsidRDefault="007608AC" w:rsidP="007608AC">
      <w:pPr>
        <w:numPr>
          <w:ilvl w:val="0"/>
          <w:numId w:val="1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наличие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действующ</w:t>
      </w: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его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сертификат</w:t>
      </w: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а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специалиста</w:t>
      </w: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- эндокринолога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;</w:t>
      </w:r>
    </w:p>
    <w:p w14:paraId="21F1BC6D" w14:textId="77777777" w:rsidR="007608AC" w:rsidRPr="007608AC" w:rsidRDefault="007608AC" w:rsidP="007608AC">
      <w:pPr>
        <w:numPr>
          <w:ilvl w:val="0"/>
          <w:numId w:val="1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доброжелательность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клиентоориентированность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51D669E7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Обязанности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</w:t>
      </w:r>
    </w:p>
    <w:p w14:paraId="29A9A7A0" w14:textId="77777777" w:rsidR="007608AC" w:rsidRPr="007608AC" w:rsidRDefault="007608AC" w:rsidP="007608AC">
      <w:pPr>
        <w:numPr>
          <w:ilvl w:val="0"/>
          <w:numId w:val="1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прием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пациентов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диагностика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6C905D65" w14:textId="77777777" w:rsidR="007608AC" w:rsidRPr="007608AC" w:rsidRDefault="007608AC" w:rsidP="007608AC">
      <w:pPr>
        <w:numPr>
          <w:ilvl w:val="0"/>
          <w:numId w:val="1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консультирование по вопросам эндокринологии,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anti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-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age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терапии;</w:t>
      </w:r>
    </w:p>
    <w:p w14:paraId="795BD556" w14:textId="77777777" w:rsidR="007608AC" w:rsidRPr="007608AC" w:rsidRDefault="007608AC" w:rsidP="007608AC">
      <w:pPr>
        <w:numPr>
          <w:ilvl w:val="0"/>
          <w:numId w:val="1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разработка индивидуальных программ с применением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технологий и аппаратных методик, представленных в нашем Центре;</w:t>
      </w:r>
    </w:p>
    <w:p w14:paraId="531448F0" w14:textId="77777777" w:rsidR="007608AC" w:rsidRPr="007608AC" w:rsidRDefault="007608AC" w:rsidP="007608AC">
      <w:pPr>
        <w:numPr>
          <w:ilvl w:val="0"/>
          <w:numId w:val="1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разработка стандартов и программ по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anti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-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age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терапии,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трихологии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, эстетике тела, кожи в сотрудничестве со специалистами Центра по косметологии и дерматологии;</w:t>
      </w:r>
    </w:p>
    <w:p w14:paraId="4C3F1367" w14:textId="1A547609" w:rsidR="007608AC" w:rsidRDefault="007608AC" w:rsidP="007608AC">
      <w:pPr>
        <w:numPr>
          <w:ilvl w:val="0"/>
          <w:numId w:val="13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ведение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медицинской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документации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182C9689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Условия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:</w:t>
      </w:r>
    </w:p>
    <w:p w14:paraId="0197CDA1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Работа в Москве в новом, комфортном, красивом помещении на Ленинском проспекте;</w:t>
      </w:r>
    </w:p>
    <w:p w14:paraId="37B85462" w14:textId="77777777" w:rsid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Конкурентоспособная заработная плата;</w:t>
      </w:r>
    </w:p>
    <w:p w14:paraId="358A049A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lastRenderedPageBreak/>
        <w:t>Своевременная оплата труда – оклад + мотивационная часть обсуждается по итогам собеседования;</w:t>
      </w:r>
    </w:p>
    <w:p w14:paraId="0ADF5473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Особые условия обслуживания в Центре красоты и здоровья, в том числе для членов семьи;</w:t>
      </w:r>
    </w:p>
    <w:p w14:paraId="34B784B6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Соблюдение ТК РФ (отпуск, больничный);</w:t>
      </w:r>
    </w:p>
    <w:p w14:paraId="7F6B1826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Возможность развития профессиональных качеств.</w:t>
      </w:r>
    </w:p>
    <w:p w14:paraId="02087A9C" w14:textId="77777777" w:rsidR="007608AC" w:rsidRPr="007608AC" w:rsidRDefault="007608AC" w:rsidP="007608AC">
      <w:pPr>
        <w:shd w:val="clear" w:color="auto" w:fill="FFFFFF"/>
        <w:spacing w:after="0" w:line="240" w:lineRule="auto"/>
        <w:ind w:left="27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043427EB" w14:textId="77777777" w:rsidR="007608AC" w:rsidRPr="007608AC" w:rsidRDefault="007608AC" w:rsidP="007608AC">
      <w:pPr>
        <w:shd w:val="clear" w:color="auto" w:fill="FFFFFF"/>
        <w:spacing w:before="270" w:after="135" w:line="945" w:lineRule="atLeast"/>
        <w:jc w:val="center"/>
        <w:textAlignment w:val="top"/>
        <w:outlineLvl w:val="4"/>
        <w:rPr>
          <w:rFonts w:ascii="inherit" w:eastAsia="Times New Roman" w:hAnsi="inherit" w:cs="Arial"/>
          <w:color w:val="333333"/>
          <w:sz w:val="54"/>
          <w:szCs w:val="54"/>
          <w:lang w:eastAsia="en-GB"/>
        </w:rPr>
      </w:pPr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 </w:t>
      </w:r>
      <w:proofErr w:type="spellStart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Медицинская</w:t>
      </w:r>
      <w:proofErr w:type="spellEnd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 xml:space="preserve"> </w:t>
      </w:r>
      <w:proofErr w:type="spellStart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сестра</w:t>
      </w:r>
      <w:proofErr w:type="spellEnd"/>
    </w:p>
    <w:p w14:paraId="5FEC1698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Требования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</w:t>
      </w:r>
    </w:p>
    <w:p w14:paraId="7F2BB635" w14:textId="77777777" w:rsidR="007608AC" w:rsidRPr="007608AC" w:rsidRDefault="007608AC" w:rsidP="007608AC">
      <w:pPr>
        <w:numPr>
          <w:ilvl w:val="0"/>
          <w:numId w:val="8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среднее медицинское образование по специальности «Сестринское дело»;</w:t>
      </w:r>
    </w:p>
    <w:p w14:paraId="4AFA0C29" w14:textId="77777777" w:rsidR="007608AC" w:rsidRPr="007608AC" w:rsidRDefault="007608AC" w:rsidP="007608AC">
      <w:pPr>
        <w:numPr>
          <w:ilvl w:val="0"/>
          <w:numId w:val="8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действующий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сертификат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специалиста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75B152F0" w14:textId="77777777" w:rsidR="007608AC" w:rsidRPr="007608AC" w:rsidRDefault="007608AC" w:rsidP="007608AC">
      <w:pPr>
        <w:numPr>
          <w:ilvl w:val="0"/>
          <w:numId w:val="8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личная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медицинская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книжка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2EC7BD6C" w14:textId="77777777" w:rsidR="007608AC" w:rsidRPr="007608AC" w:rsidRDefault="007608AC" w:rsidP="007608AC">
      <w:pPr>
        <w:numPr>
          <w:ilvl w:val="0"/>
          <w:numId w:val="8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знание терминологии медицинских услуг и правил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санэпидрежима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;</w:t>
      </w:r>
    </w:p>
    <w:p w14:paraId="3FBA9201" w14:textId="21A9D2FB" w:rsidR="007608AC" w:rsidRPr="007608AC" w:rsidRDefault="007608AC" w:rsidP="007608AC">
      <w:pPr>
        <w:numPr>
          <w:ilvl w:val="0"/>
          <w:numId w:val="8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умение работать на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ПК (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Word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,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Excel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);</w:t>
      </w:r>
    </w:p>
    <w:p w14:paraId="73800BEC" w14:textId="77777777" w:rsidR="007608AC" w:rsidRPr="007608AC" w:rsidRDefault="007608AC" w:rsidP="007608AC">
      <w:pPr>
        <w:numPr>
          <w:ilvl w:val="0"/>
          <w:numId w:val="8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опыт работы медсестрой процедурного кабинета;</w:t>
      </w:r>
    </w:p>
    <w:p w14:paraId="12565B97" w14:textId="77777777" w:rsidR="007608AC" w:rsidRPr="007608AC" w:rsidRDefault="007608AC" w:rsidP="007608AC">
      <w:pPr>
        <w:numPr>
          <w:ilvl w:val="0"/>
          <w:numId w:val="8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аккуратность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16047744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Обязанности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</w:t>
      </w:r>
    </w:p>
    <w:p w14:paraId="44602326" w14:textId="77777777" w:rsidR="007608AC" w:rsidRPr="007608AC" w:rsidRDefault="007608AC" w:rsidP="007608AC">
      <w:pPr>
        <w:numPr>
          <w:ilvl w:val="0"/>
          <w:numId w:val="9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ассистирование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врачу при проведении процедур по эстетической медицине и косметологии;</w:t>
      </w:r>
    </w:p>
    <w:p w14:paraId="37315288" w14:textId="77777777" w:rsidR="007608AC" w:rsidRPr="007608AC" w:rsidRDefault="007608AC" w:rsidP="007608AC">
      <w:pPr>
        <w:numPr>
          <w:ilvl w:val="0"/>
          <w:numId w:val="9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забор крови из вены для диагностических исследований;</w:t>
      </w:r>
    </w:p>
    <w:p w14:paraId="7A37EA31" w14:textId="77777777" w:rsidR="007608AC" w:rsidRPr="007608AC" w:rsidRDefault="007608AC" w:rsidP="007608AC">
      <w:pPr>
        <w:numPr>
          <w:ilvl w:val="0"/>
          <w:numId w:val="9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введение лекарственных средств и проведение лечебных манипуляций по назначению врача;</w:t>
      </w:r>
    </w:p>
    <w:p w14:paraId="4E20623F" w14:textId="77777777" w:rsidR="007608AC" w:rsidRPr="007608AC" w:rsidRDefault="007608AC" w:rsidP="007608AC">
      <w:pPr>
        <w:numPr>
          <w:ilvl w:val="0"/>
          <w:numId w:val="9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соблюдение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санэпидрежима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в кабинете, требований дезинфекции и стерилизации;</w:t>
      </w:r>
    </w:p>
    <w:p w14:paraId="4B65DBE2" w14:textId="77777777" w:rsidR="007608AC" w:rsidRPr="007608AC" w:rsidRDefault="007608AC" w:rsidP="007608AC">
      <w:pPr>
        <w:numPr>
          <w:ilvl w:val="0"/>
          <w:numId w:val="9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оказание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первой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медицинской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помощи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1657F1FE" w14:textId="77777777" w:rsid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ведение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медицинской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документации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 xml:space="preserve"> </w:t>
      </w:r>
    </w:p>
    <w:p w14:paraId="2282527C" w14:textId="41B9F77B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Условия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:</w:t>
      </w:r>
    </w:p>
    <w:p w14:paraId="7CA31D29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Работа в Москве в новом, комфортном, красивом помещении на Ленинском проспекте;</w:t>
      </w:r>
    </w:p>
    <w:p w14:paraId="18A29DFD" w14:textId="77777777" w:rsid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Конкурентоспособная заработная плата;</w:t>
      </w:r>
    </w:p>
    <w:p w14:paraId="3193C28F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Своевременная оплата труда – оклад + мотивационная часть обсуждается по итогам собеседования;</w:t>
      </w:r>
    </w:p>
    <w:p w14:paraId="0C9BC503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Особые условия обслуживания в Центре красоты и здоровья, в том числе для членов семьи;</w:t>
      </w:r>
    </w:p>
    <w:p w14:paraId="4EE1CE7E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Соблюдение ТК РФ (отпуск, больничный);</w:t>
      </w:r>
    </w:p>
    <w:p w14:paraId="47BB9FC6" w14:textId="77777777" w:rsidR="007608AC" w:rsidRPr="007608AC" w:rsidRDefault="007608AC" w:rsidP="007608AC">
      <w:pPr>
        <w:numPr>
          <w:ilvl w:val="0"/>
          <w:numId w:val="2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Возможность развития профессиональных качеств.</w:t>
      </w:r>
    </w:p>
    <w:p w14:paraId="1DB15481" w14:textId="77777777" w:rsidR="007608AC" w:rsidRPr="007608AC" w:rsidRDefault="007608AC" w:rsidP="007608AC">
      <w:pPr>
        <w:shd w:val="clear" w:color="auto" w:fill="FFFFFF"/>
        <w:spacing w:after="0" w:line="240" w:lineRule="auto"/>
        <w:ind w:left="270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</w:p>
    <w:p w14:paraId="412AD7E2" w14:textId="77777777" w:rsidR="007608AC" w:rsidRPr="007608AC" w:rsidRDefault="007608AC" w:rsidP="007608AC">
      <w:pPr>
        <w:shd w:val="clear" w:color="auto" w:fill="FFFFFF"/>
        <w:spacing w:before="270" w:after="135" w:line="945" w:lineRule="atLeast"/>
        <w:jc w:val="center"/>
        <w:textAlignment w:val="top"/>
        <w:outlineLvl w:val="4"/>
        <w:rPr>
          <w:rFonts w:ascii="inherit" w:eastAsia="Times New Roman" w:hAnsi="inherit" w:cs="Arial"/>
          <w:color w:val="333333"/>
          <w:sz w:val="54"/>
          <w:szCs w:val="54"/>
          <w:lang w:eastAsia="en-GB"/>
        </w:rPr>
      </w:pPr>
      <w:proofErr w:type="spellStart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Парикмахер-стилист</w:t>
      </w:r>
      <w:proofErr w:type="spellEnd"/>
    </w:p>
    <w:p w14:paraId="23A8D81D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Требования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</w:t>
      </w:r>
    </w:p>
    <w:p w14:paraId="1F77904D" w14:textId="77777777" w:rsidR="007608AC" w:rsidRPr="007608AC" w:rsidRDefault="007608AC" w:rsidP="007608AC">
      <w:pPr>
        <w:numPr>
          <w:ilvl w:val="0"/>
          <w:numId w:val="14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lastRenderedPageBreak/>
        <w:t>профессиональное образование (наличие дипломов и сертификатов о дополнительном образовании);</w:t>
      </w:r>
    </w:p>
    <w:p w14:paraId="48E7A38D" w14:textId="77777777" w:rsidR="007608AC" w:rsidRPr="007608AC" w:rsidRDefault="007608AC" w:rsidP="007608AC">
      <w:pPr>
        <w:numPr>
          <w:ilvl w:val="0"/>
          <w:numId w:val="14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опыт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работы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от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2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лет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797A404B" w14:textId="77777777" w:rsidR="007608AC" w:rsidRPr="007608AC" w:rsidRDefault="007608AC" w:rsidP="007608AC">
      <w:pPr>
        <w:numPr>
          <w:ilvl w:val="0"/>
          <w:numId w:val="14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желание развиваться, умение работать в команде, ответственность, аккуратность;</w:t>
      </w:r>
    </w:p>
    <w:p w14:paraId="620188E9" w14:textId="77777777" w:rsidR="007608AC" w:rsidRPr="007608AC" w:rsidRDefault="007608AC" w:rsidP="007608AC">
      <w:pPr>
        <w:numPr>
          <w:ilvl w:val="0"/>
          <w:numId w:val="14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клиентоориентированность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доброжелательность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6FEE42A9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Обязанности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</w:t>
      </w:r>
    </w:p>
    <w:p w14:paraId="22803C71" w14:textId="77777777" w:rsidR="007608AC" w:rsidRPr="007608AC" w:rsidRDefault="007608AC" w:rsidP="007608AC">
      <w:pPr>
        <w:numPr>
          <w:ilvl w:val="0"/>
          <w:numId w:val="15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выполнение всех видов парикмахерских услуг для клиентов: мужские и женские стрижки,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окрашивание, укладки, прически, ламинирование,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уходовые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программы для волос и кожи головы;</w:t>
      </w:r>
    </w:p>
    <w:p w14:paraId="2C9B7605" w14:textId="77777777" w:rsidR="007608AC" w:rsidRPr="007608AC" w:rsidRDefault="007608AC" w:rsidP="007608AC">
      <w:pPr>
        <w:numPr>
          <w:ilvl w:val="0"/>
          <w:numId w:val="15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консультирование по уходу за волосами;</w:t>
      </w:r>
    </w:p>
    <w:p w14:paraId="630B75C8" w14:textId="77777777" w:rsidR="007608AC" w:rsidRPr="007608AC" w:rsidRDefault="007608AC" w:rsidP="007608AC">
      <w:pPr>
        <w:numPr>
          <w:ilvl w:val="0"/>
          <w:numId w:val="15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продажа средств для домашнего ухода;</w:t>
      </w:r>
    </w:p>
    <w:p w14:paraId="49B25CF0" w14:textId="77777777" w:rsidR="007608AC" w:rsidRPr="007608AC" w:rsidRDefault="007608AC" w:rsidP="007608AC">
      <w:pPr>
        <w:numPr>
          <w:ilvl w:val="0"/>
          <w:numId w:val="15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работа на профессиональных марках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Kydra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,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Organic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Keune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,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Lebel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, прочих, возможно обучение;</w:t>
      </w:r>
    </w:p>
    <w:p w14:paraId="5AA43083" w14:textId="77777777" w:rsidR="007608AC" w:rsidRPr="007608AC" w:rsidRDefault="007608AC" w:rsidP="007608AC">
      <w:pPr>
        <w:numPr>
          <w:ilvl w:val="0"/>
          <w:numId w:val="15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оказание высокого уровня клиентского сервиса.</w:t>
      </w:r>
    </w:p>
    <w:p w14:paraId="30ED3D8C" w14:textId="3703A5D1" w:rsidR="007608AC" w:rsidRDefault="007608AC" w:rsidP="007608A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</w:p>
    <w:p w14:paraId="629CF5F6" w14:textId="77777777" w:rsidR="007608AC" w:rsidRPr="007608AC" w:rsidRDefault="007608AC" w:rsidP="007608AC">
      <w:pPr>
        <w:shd w:val="clear" w:color="auto" w:fill="FFFFFF"/>
        <w:spacing w:before="270" w:after="135" w:line="945" w:lineRule="atLeast"/>
        <w:jc w:val="center"/>
        <w:textAlignment w:val="top"/>
        <w:outlineLvl w:val="4"/>
        <w:rPr>
          <w:rFonts w:ascii="inherit" w:eastAsia="Times New Roman" w:hAnsi="inherit" w:cs="Arial"/>
          <w:color w:val="333333"/>
          <w:sz w:val="54"/>
          <w:szCs w:val="54"/>
          <w:lang w:eastAsia="en-GB"/>
        </w:rPr>
      </w:pPr>
      <w:proofErr w:type="spellStart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Мастер</w:t>
      </w:r>
      <w:proofErr w:type="spellEnd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 xml:space="preserve"> </w:t>
      </w:r>
      <w:proofErr w:type="spellStart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ногтевого</w:t>
      </w:r>
      <w:proofErr w:type="spellEnd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 xml:space="preserve"> </w:t>
      </w:r>
      <w:proofErr w:type="spellStart"/>
      <w:r w:rsidRPr="007608AC">
        <w:rPr>
          <w:rFonts w:ascii="inherit" w:eastAsia="Times New Roman" w:hAnsi="inherit" w:cs="Arial"/>
          <w:color w:val="333333"/>
          <w:sz w:val="54"/>
          <w:szCs w:val="54"/>
          <w:lang w:eastAsia="en-GB"/>
        </w:rPr>
        <w:t>сервиса</w:t>
      </w:r>
      <w:proofErr w:type="spellEnd"/>
    </w:p>
    <w:p w14:paraId="3A94BDC0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Требования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 </w:t>
      </w:r>
    </w:p>
    <w:p w14:paraId="7740515A" w14:textId="77777777" w:rsidR="007608AC" w:rsidRPr="007608AC" w:rsidRDefault="007608AC" w:rsidP="007608AC">
      <w:pPr>
        <w:numPr>
          <w:ilvl w:val="0"/>
          <w:numId w:val="10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опыт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работы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от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1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года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6EBC6BB6" w14:textId="77777777" w:rsidR="007608AC" w:rsidRPr="007608AC" w:rsidRDefault="007608AC" w:rsidP="007608AC">
      <w:pPr>
        <w:numPr>
          <w:ilvl w:val="0"/>
          <w:numId w:val="10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стремление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к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профессиональному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развитию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4D7D2638" w14:textId="561FB9E7" w:rsidR="007608AC" w:rsidRPr="007608AC" w:rsidRDefault="007608AC" w:rsidP="007608AC">
      <w:pPr>
        <w:numPr>
          <w:ilvl w:val="0"/>
          <w:numId w:val="10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наличие дипломов/сертификатов мастера маникюра и педикюра;</w:t>
      </w:r>
    </w:p>
    <w:p w14:paraId="2F223AD1" w14:textId="77777777" w:rsidR="007608AC" w:rsidRPr="007608AC" w:rsidRDefault="007608AC" w:rsidP="007608AC">
      <w:pPr>
        <w:numPr>
          <w:ilvl w:val="0"/>
          <w:numId w:val="10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знание порядка обработки и стерилизации инструментов;</w:t>
      </w:r>
    </w:p>
    <w:p w14:paraId="4F373286" w14:textId="77777777" w:rsidR="007608AC" w:rsidRPr="007608AC" w:rsidRDefault="007608AC" w:rsidP="007608AC">
      <w:pPr>
        <w:numPr>
          <w:ilvl w:val="0"/>
          <w:numId w:val="10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аккуратность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;</w:t>
      </w:r>
    </w:p>
    <w:p w14:paraId="139A2D47" w14:textId="76C87CA5" w:rsidR="007608AC" w:rsidRPr="007608AC" w:rsidRDefault="007608AC" w:rsidP="007608AC">
      <w:pPr>
        <w:numPr>
          <w:ilvl w:val="0"/>
          <w:numId w:val="10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к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лиентоориентированность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доброжелательность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.</w:t>
      </w:r>
    </w:p>
    <w:p w14:paraId="1CC7B42B" w14:textId="77777777" w:rsidR="007608AC" w:rsidRPr="007608AC" w:rsidRDefault="007608AC" w:rsidP="007608AC">
      <w:pPr>
        <w:shd w:val="clear" w:color="auto" w:fill="FFFFFF"/>
        <w:spacing w:before="135" w:after="135" w:line="240" w:lineRule="auto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Обязанности</w:t>
      </w:r>
      <w:proofErr w:type="spellEnd"/>
      <w:r w:rsidRPr="007608AC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: </w:t>
      </w:r>
    </w:p>
    <w:p w14:paraId="34579204" w14:textId="4E1924EE" w:rsidR="007608AC" w:rsidRPr="007608AC" w:rsidRDefault="007608AC" w:rsidP="007608AC">
      <w:pPr>
        <w:numPr>
          <w:ilvl w:val="0"/>
          <w:numId w:val="11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выполнение маникюра (классический‚ европейский‚ СПА-маникюр‚ программы лечения и восстановления ногтей),</w:t>
      </w:r>
    </w:p>
    <w:p w14:paraId="1E89665E" w14:textId="77777777" w:rsidR="007608AC" w:rsidRPr="007608AC" w:rsidRDefault="007608AC" w:rsidP="007608AC">
      <w:pPr>
        <w:numPr>
          <w:ilvl w:val="0"/>
          <w:numId w:val="11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>выполнение педикюра (классический‚ аппаратный‚ СПА-программы),</w:t>
      </w:r>
    </w:p>
    <w:p w14:paraId="1828DF7F" w14:textId="77777777" w:rsidR="007608AC" w:rsidRPr="007608AC" w:rsidRDefault="007608AC" w:rsidP="007608AC">
      <w:pPr>
        <w:numPr>
          <w:ilvl w:val="0"/>
          <w:numId w:val="11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дизайн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ногтей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,</w:t>
      </w:r>
    </w:p>
    <w:p w14:paraId="7312B937" w14:textId="11C5856C" w:rsidR="007608AC" w:rsidRPr="007608AC" w:rsidRDefault="007608AC" w:rsidP="007608AC">
      <w:pPr>
        <w:numPr>
          <w:ilvl w:val="0"/>
          <w:numId w:val="11"/>
        </w:numPr>
        <w:shd w:val="clear" w:color="auto" w:fill="FFFFFF"/>
        <w:spacing w:after="0" w:line="240" w:lineRule="auto"/>
        <w:ind w:left="270" w:hanging="285"/>
        <w:jc w:val="both"/>
        <w:textAlignment w:val="top"/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</w:pP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работа на профессиональных марках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Christina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Fitzgerald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, </w:t>
      </w:r>
      <w:proofErr w:type="spellStart"/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Luxio</w:t>
      </w:r>
      <w:proofErr w:type="spellEnd"/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, 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Shellac</w:t>
      </w:r>
      <w:r w:rsidRPr="007608AC">
        <w:rPr>
          <w:rFonts w:ascii="Arial" w:eastAsia="Times New Roman" w:hAnsi="Arial" w:cs="Arial"/>
          <w:color w:val="333333"/>
          <w:sz w:val="23"/>
          <w:szCs w:val="23"/>
          <w:lang w:val="ru-RU" w:eastAsia="en-GB"/>
        </w:rPr>
        <w:t xml:space="preserve"> и проч.</w:t>
      </w:r>
    </w:p>
    <w:sectPr w:rsidR="007608AC" w:rsidRPr="00760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EF3"/>
    <w:multiLevelType w:val="multilevel"/>
    <w:tmpl w:val="AE2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8377F"/>
    <w:multiLevelType w:val="multilevel"/>
    <w:tmpl w:val="625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92C7D"/>
    <w:multiLevelType w:val="multilevel"/>
    <w:tmpl w:val="D9E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D7225"/>
    <w:multiLevelType w:val="multilevel"/>
    <w:tmpl w:val="7B78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756C7"/>
    <w:multiLevelType w:val="multilevel"/>
    <w:tmpl w:val="B42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72683"/>
    <w:multiLevelType w:val="multilevel"/>
    <w:tmpl w:val="38DE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43A39"/>
    <w:multiLevelType w:val="multilevel"/>
    <w:tmpl w:val="9A00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1198C"/>
    <w:multiLevelType w:val="multilevel"/>
    <w:tmpl w:val="91C6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A3FDD"/>
    <w:multiLevelType w:val="multilevel"/>
    <w:tmpl w:val="7D0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C297F"/>
    <w:multiLevelType w:val="multilevel"/>
    <w:tmpl w:val="41E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75CAC"/>
    <w:multiLevelType w:val="multilevel"/>
    <w:tmpl w:val="D90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33F3D"/>
    <w:multiLevelType w:val="multilevel"/>
    <w:tmpl w:val="95F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D60D8E"/>
    <w:multiLevelType w:val="multilevel"/>
    <w:tmpl w:val="679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C39FA"/>
    <w:multiLevelType w:val="multilevel"/>
    <w:tmpl w:val="E03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67F0C"/>
    <w:multiLevelType w:val="multilevel"/>
    <w:tmpl w:val="8782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E1"/>
    <w:rsid w:val="000C21D1"/>
    <w:rsid w:val="00681FE1"/>
    <w:rsid w:val="007608AC"/>
    <w:rsid w:val="00BC3844"/>
    <w:rsid w:val="00E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ED01"/>
  <w15:chartTrackingRefBased/>
  <w15:docId w15:val="{2162F6C1-0814-47AB-8BE5-C6EEEFD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00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66750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Kochina</dc:creator>
  <cp:keywords/>
  <dc:description/>
  <cp:lastModifiedBy>Tatiana Kochina</cp:lastModifiedBy>
  <cp:revision>3</cp:revision>
  <dcterms:created xsi:type="dcterms:W3CDTF">2018-11-16T14:59:00Z</dcterms:created>
  <dcterms:modified xsi:type="dcterms:W3CDTF">2018-11-16T15:16:00Z</dcterms:modified>
</cp:coreProperties>
</file>